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jc w:val="center"/>
        <w:rPr>
          <w:rFonts w:ascii="Times New Roman" w:hAnsi="Times New Roman" w:cs="Times New Roman"/>
          <w:sz w:val="24"/>
          <w:szCs w:val="24"/>
        </w:rPr>
      </w:pPr>
    </w:p>
    <w:p w:rsidR="00192E7D" w:rsidRDefault="00192E7D" w:rsidP="00192E7D">
      <w:pPr>
        <w:spacing w:line="480" w:lineRule="auto"/>
        <w:rPr>
          <w:rFonts w:ascii="Times New Roman" w:hAnsi="Times New Roman" w:cs="Times New Roman"/>
          <w:sz w:val="24"/>
          <w:szCs w:val="24"/>
        </w:rPr>
      </w:pPr>
    </w:p>
    <w:p w:rsidR="00E43A2E" w:rsidRDefault="000233A5" w:rsidP="00192E7D">
      <w:pPr>
        <w:spacing w:line="480" w:lineRule="auto"/>
        <w:jc w:val="center"/>
        <w:rPr>
          <w:rFonts w:ascii="Times New Roman" w:hAnsi="Times New Roman" w:cs="Times New Roman"/>
          <w:sz w:val="24"/>
          <w:szCs w:val="24"/>
        </w:rPr>
      </w:pPr>
      <w:r w:rsidRPr="001002D1">
        <w:rPr>
          <w:rFonts w:ascii="Times New Roman" w:hAnsi="Times New Roman" w:cs="Times New Roman"/>
          <w:sz w:val="24"/>
          <w:szCs w:val="24"/>
        </w:rPr>
        <w:t>Food Addiction is a Major Cause of Lifestyle Diseases.</w:t>
      </w:r>
    </w:p>
    <w:p w:rsidR="001002D1" w:rsidRDefault="00192E7D" w:rsidP="00192E7D">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001002D1">
        <w:rPr>
          <w:rFonts w:ascii="Times New Roman" w:hAnsi="Times New Roman" w:cs="Times New Roman"/>
          <w:sz w:val="24"/>
          <w:szCs w:val="24"/>
        </w:rPr>
        <w:t>ame.</w:t>
      </w:r>
    </w:p>
    <w:p w:rsidR="001002D1" w:rsidRDefault="00192E7D" w:rsidP="00192E7D">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r w:rsidR="001002D1">
        <w:rPr>
          <w:rFonts w:ascii="Times New Roman" w:hAnsi="Times New Roman" w:cs="Times New Roman"/>
          <w:sz w:val="24"/>
          <w:szCs w:val="24"/>
        </w:rPr>
        <w:t>nstitution.</w:t>
      </w:r>
    </w:p>
    <w:p w:rsidR="001002D1" w:rsidRPr="001002D1" w:rsidRDefault="00192E7D" w:rsidP="00192E7D">
      <w:pPr>
        <w:spacing w:line="480" w:lineRule="auto"/>
        <w:jc w:val="center"/>
        <w:rPr>
          <w:rFonts w:ascii="Times New Roman" w:hAnsi="Times New Roman" w:cs="Times New Roman"/>
          <w:sz w:val="24"/>
          <w:szCs w:val="24"/>
        </w:rPr>
      </w:pPr>
      <w:r>
        <w:rPr>
          <w:rFonts w:ascii="Times New Roman" w:hAnsi="Times New Roman" w:cs="Times New Roman"/>
          <w:sz w:val="24"/>
          <w:szCs w:val="24"/>
        </w:rPr>
        <w:t>D</w:t>
      </w:r>
      <w:r w:rsidR="001002D1">
        <w:rPr>
          <w:rFonts w:ascii="Times New Roman" w:hAnsi="Times New Roman" w:cs="Times New Roman"/>
          <w:sz w:val="24"/>
          <w:szCs w:val="24"/>
        </w:rPr>
        <w:t>ate</w:t>
      </w:r>
    </w:p>
    <w:p w:rsidR="00192E7D" w:rsidRDefault="00192E7D" w:rsidP="001002D1">
      <w:pPr>
        <w:spacing w:line="480" w:lineRule="auto"/>
        <w:rPr>
          <w:rFonts w:ascii="Times New Roman" w:hAnsi="Times New Roman" w:cs="Times New Roman"/>
          <w:sz w:val="24"/>
          <w:szCs w:val="24"/>
        </w:rPr>
      </w:pPr>
    </w:p>
    <w:p w:rsidR="00192E7D" w:rsidRDefault="00192E7D" w:rsidP="001002D1">
      <w:pPr>
        <w:spacing w:line="480" w:lineRule="auto"/>
        <w:rPr>
          <w:rFonts w:ascii="Times New Roman" w:hAnsi="Times New Roman" w:cs="Times New Roman"/>
          <w:sz w:val="24"/>
          <w:szCs w:val="24"/>
        </w:rPr>
      </w:pPr>
    </w:p>
    <w:p w:rsidR="00192E7D" w:rsidRDefault="00192E7D" w:rsidP="001002D1">
      <w:pPr>
        <w:spacing w:line="480" w:lineRule="auto"/>
        <w:rPr>
          <w:rFonts w:ascii="Times New Roman" w:hAnsi="Times New Roman" w:cs="Times New Roman"/>
          <w:sz w:val="24"/>
          <w:szCs w:val="24"/>
        </w:rPr>
      </w:pPr>
    </w:p>
    <w:p w:rsidR="00192E7D" w:rsidRDefault="00192E7D" w:rsidP="001002D1">
      <w:pPr>
        <w:spacing w:line="480" w:lineRule="auto"/>
        <w:rPr>
          <w:rFonts w:ascii="Times New Roman" w:hAnsi="Times New Roman" w:cs="Times New Roman"/>
          <w:sz w:val="24"/>
          <w:szCs w:val="24"/>
        </w:rPr>
      </w:pPr>
    </w:p>
    <w:p w:rsidR="00192E7D" w:rsidRDefault="00192E7D" w:rsidP="00192E7D">
      <w:pPr>
        <w:spacing w:line="480" w:lineRule="auto"/>
        <w:rPr>
          <w:rFonts w:ascii="Times New Roman" w:hAnsi="Times New Roman" w:cs="Times New Roman"/>
          <w:sz w:val="24"/>
          <w:szCs w:val="24"/>
        </w:rPr>
      </w:pPr>
    </w:p>
    <w:p w:rsidR="00192E7D" w:rsidRDefault="00192E7D" w:rsidP="00192E7D">
      <w:pPr>
        <w:spacing w:line="480" w:lineRule="auto"/>
        <w:ind w:firstLine="720"/>
        <w:jc w:val="center"/>
        <w:rPr>
          <w:rFonts w:ascii="Times New Roman" w:hAnsi="Times New Roman" w:cs="Times New Roman"/>
          <w:sz w:val="24"/>
          <w:szCs w:val="24"/>
        </w:rPr>
      </w:pPr>
      <w:r w:rsidRPr="001002D1">
        <w:rPr>
          <w:rFonts w:ascii="Times New Roman" w:hAnsi="Times New Roman" w:cs="Times New Roman"/>
          <w:sz w:val="24"/>
          <w:szCs w:val="24"/>
        </w:rPr>
        <w:lastRenderedPageBreak/>
        <w:t>Food Addiction is a Major Cause of Lifestyle Diseases.</w:t>
      </w:r>
    </w:p>
    <w:p w:rsidR="000233A5" w:rsidRPr="00192E7D" w:rsidRDefault="000233A5" w:rsidP="00192E7D">
      <w:pPr>
        <w:spacing w:line="480" w:lineRule="auto"/>
        <w:ind w:firstLine="720"/>
        <w:jc w:val="center"/>
        <w:rPr>
          <w:rFonts w:ascii="Times New Roman" w:hAnsi="Times New Roman" w:cs="Times New Roman"/>
          <w:b/>
          <w:sz w:val="24"/>
          <w:szCs w:val="24"/>
        </w:rPr>
      </w:pPr>
      <w:r w:rsidRPr="00192E7D">
        <w:rPr>
          <w:rFonts w:ascii="Times New Roman" w:hAnsi="Times New Roman" w:cs="Times New Roman"/>
          <w:b/>
          <w:sz w:val="24"/>
          <w:szCs w:val="24"/>
        </w:rPr>
        <w:t>Abstract.</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It is apparent that food is essential for human survival and we do not only consume food for our wellness but also for pleasure and enjoyment. Consumption of food is very necessary for the provision of the necessary sustenance and also for gratification which is achieved through exposure to varied tastes, smells and also textures. Despite the fact that food holds a wide array of benefits, it can become as addictive as drugs or other substances and subsequently result in adverse health implications. Food addiction is a behavioral addiction which is denoted by the irresistible consumption of appealing or appetizing food substances which are mostly high in fat, salt and sugar and effectively activate the human reward system without minding the final consequences. </w:t>
      </w:r>
    </w:p>
    <w:p w:rsidR="001002D1" w:rsidRPr="00192E7D" w:rsidRDefault="001002D1" w:rsidP="00192E7D">
      <w:pPr>
        <w:spacing w:line="480" w:lineRule="auto"/>
        <w:ind w:firstLine="720"/>
        <w:jc w:val="center"/>
        <w:rPr>
          <w:rFonts w:ascii="Times New Roman" w:hAnsi="Times New Roman" w:cs="Times New Roman"/>
          <w:b/>
          <w:sz w:val="24"/>
          <w:szCs w:val="24"/>
        </w:rPr>
      </w:pPr>
      <w:r w:rsidRPr="00192E7D">
        <w:rPr>
          <w:rFonts w:ascii="Times New Roman" w:hAnsi="Times New Roman" w:cs="Times New Roman"/>
          <w:b/>
          <w:sz w:val="24"/>
          <w:szCs w:val="24"/>
        </w:rPr>
        <w:t>Introduction.</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Men, women, and children who suffer from food addiction are very prone to consuming food substances which are very rich in fat, sugar and also salt and this addiction usually trigger specific chemical reactions in the mind which leads to the feeling of pleasure, contentment, and satisfaction. It is however evident that these feelings are generally short-lived and people start craving for the same foods after some minutes or after few hours. Food addiction usually results from the sense of satisfaction that people achieve after consuming certain types of foods, and this motivates their desire to continue feeding even when they are not hungry (Cocores &amp; Gold,2015). As the zeal to continue achieving this satisfaction continues, overfeeding becomes inevitable, and hence, people eat beyond the recommended levels for sustenance and for attaining balanced nutrition. People develop food addiction due </w:t>
      </w:r>
      <w:r w:rsidRPr="001002D1">
        <w:rPr>
          <w:rFonts w:ascii="Times New Roman" w:hAnsi="Times New Roman" w:cs="Times New Roman"/>
          <w:sz w:val="24"/>
          <w:szCs w:val="24"/>
        </w:rPr>
        <w:lastRenderedPageBreak/>
        <w:t>to social, biological and physiological reasons and this is characterized by; eating more than the required food quantities, eating in isolation or secret, eating when not hungry, and difficulty in concentrating, restlessness and irritability. Food addiction is motivated by the desire of people to consume palatable food substances especially those with high quantities of salts, sugar, and fat and hence, such people become prone to lifestyle diseases such as obesity, diabetes, high blood pressure, and heart disease.</w:t>
      </w:r>
    </w:p>
    <w:p w:rsidR="001002D1" w:rsidRPr="00192E7D" w:rsidRDefault="001002D1" w:rsidP="00192E7D">
      <w:pPr>
        <w:spacing w:line="480" w:lineRule="auto"/>
        <w:ind w:firstLine="720"/>
        <w:jc w:val="center"/>
        <w:rPr>
          <w:rFonts w:ascii="Times New Roman" w:hAnsi="Times New Roman" w:cs="Times New Roman"/>
          <w:b/>
          <w:sz w:val="24"/>
          <w:szCs w:val="24"/>
        </w:rPr>
      </w:pPr>
      <w:r w:rsidRPr="00192E7D">
        <w:rPr>
          <w:rFonts w:ascii="Times New Roman" w:hAnsi="Times New Roman" w:cs="Times New Roman"/>
          <w:b/>
          <w:sz w:val="24"/>
          <w:szCs w:val="24"/>
        </w:rPr>
        <w:t>Food addiction and lifestyle diseases.</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Cocores &amp; Gold (2015), argue that food addiction is developed right from childhood as parents are very likely to expose their children to junk food. It is evident that children who are brought up in a community which embraces a particular food culture or in a society which specifies on specific diets are very vulnerable to food addiction. Addictive foods apparently make up the bulk of children's' diet. This addiction is carried along to adulthood, and hence, cases of lifestyle diseases are also elevated. The fact is that food lifestyles compromise the present health of humans as well as the future health of adults and the growing children. </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The food industry can also be blamed for the increased cases of food addiction and subsequently the increased cases of both childhood and adulthood obesity in the USA. In 2010, the cost of vegetable oil and sugar decreased, and hence, the food companies got the opportunity to process highly palatable food </w:t>
      </w:r>
      <w:r w:rsidR="00192E7D" w:rsidRPr="001002D1">
        <w:rPr>
          <w:rFonts w:ascii="Times New Roman" w:hAnsi="Times New Roman" w:cs="Times New Roman"/>
          <w:sz w:val="24"/>
          <w:szCs w:val="24"/>
        </w:rPr>
        <w:t>substances. Due</w:t>
      </w:r>
      <w:r w:rsidRPr="001002D1">
        <w:rPr>
          <w:rFonts w:ascii="Times New Roman" w:hAnsi="Times New Roman" w:cs="Times New Roman"/>
          <w:sz w:val="24"/>
          <w:szCs w:val="24"/>
        </w:rPr>
        <w:t xml:space="preserve"> to this, the consumption of food substances highly rich in fat increased by 42%, the consumption of cheese increased by 162% while the consumption of fruits and vegetables decreased by 20% (Insel et al., 2017). Due to the changes in the industry, the overall quality of food declined drastically and currently, a single meal in a fast food restaurant in the USA is enough to provide the recommended daily </w:t>
      </w:r>
      <w:r w:rsidRPr="001002D1">
        <w:rPr>
          <w:rFonts w:ascii="Times New Roman" w:hAnsi="Times New Roman" w:cs="Times New Roman"/>
          <w:sz w:val="24"/>
          <w:szCs w:val="24"/>
        </w:rPr>
        <w:lastRenderedPageBreak/>
        <w:t>intake of calories. Insel et al., (2017), estimates that 90 percent of Americans take at least three meals in a day. Assuming that two of these meals are purchased from restaurants, then such people consume at least 100 % more calories than the recommended amount which exposes them to the dangers of obesity and other lifestyle diseases.</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 According to the Federal Trade Commission, the food Industry spends at least $10 billion annually in marketing fast food and beverages and hence appeals to children, adolescents and adults in a great deal. The Institute of Medicine also acknowledges that food marketing contributes to people's consumption of unhealthy diets and exposes all groups of people to the risk of poor </w:t>
      </w:r>
      <w:r w:rsidR="00192E7D" w:rsidRPr="001002D1">
        <w:rPr>
          <w:rFonts w:ascii="Times New Roman" w:hAnsi="Times New Roman" w:cs="Times New Roman"/>
          <w:sz w:val="24"/>
          <w:szCs w:val="24"/>
        </w:rPr>
        <w:t>health. In</w:t>
      </w:r>
      <w:r w:rsidRPr="001002D1">
        <w:rPr>
          <w:rFonts w:ascii="Times New Roman" w:hAnsi="Times New Roman" w:cs="Times New Roman"/>
          <w:sz w:val="24"/>
          <w:szCs w:val="24"/>
        </w:rPr>
        <w:t xml:space="preserve"> flavoring food substances, companies are relying on monosodium glutamate which is highly rich in salt and hence, regular foods are accorded a palatable aspect. </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The monosodium glutamate also suppresses one's appetite and forces people to feel hungry after a very short period even after consuming high quantities o food. Food substances are also added casein hence making them acidic. As Rogers &amp; Smith,(2015), argue, the acidic food substances are very rich in fat and sugar, and this promotes weight gain and subsequent obesity in people. In the context of the USA, approximately 85% of the children favor the consumption of foods such as </w:t>
      </w:r>
      <w:r w:rsidR="00192E7D" w:rsidRPr="001002D1">
        <w:rPr>
          <w:rFonts w:ascii="Times New Roman" w:hAnsi="Times New Roman" w:cs="Times New Roman"/>
          <w:sz w:val="24"/>
          <w:szCs w:val="24"/>
        </w:rPr>
        <w:t>French</w:t>
      </w:r>
      <w:r w:rsidRPr="001002D1">
        <w:rPr>
          <w:rFonts w:ascii="Times New Roman" w:hAnsi="Times New Roman" w:cs="Times New Roman"/>
          <w:sz w:val="24"/>
          <w:szCs w:val="24"/>
        </w:rPr>
        <w:t xml:space="preserve"> fries, buns, creamy salads, whipped toppings and sausages which contain casein as a critical ingredient and hence, they are unlikely to alienate themselves from obesity and other related lifestyle diseases (Pedram et al., 2013).</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Wilson (2010), argues that at least 600 million people in the global context are either obese or overweight. Research by him also hints that palatable food substances have addictive properties just like drugs. Food addiction is arguably motivated by the dopaminergic system </w:t>
      </w:r>
      <w:r w:rsidRPr="001002D1">
        <w:rPr>
          <w:rFonts w:ascii="Times New Roman" w:hAnsi="Times New Roman" w:cs="Times New Roman"/>
          <w:sz w:val="24"/>
          <w:szCs w:val="24"/>
        </w:rPr>
        <w:lastRenderedPageBreak/>
        <w:t>which is involved in human behavioral patterns and reward processing. Studies have also indicated that the brain response works the same in the context of food and drug abuse. In this case, when people are exposed to certain food substances, their brain functioning is stimulated, and this creates the urge for them to take high quantities of food substances even when they are not hungry.</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Breaking the addiction to sugar, salt and fat is not always a walk in the park. Some people for example who are not hooked to the consumption of simple substances like sweets do not understand what sugar addiction means. In more specific terms, the addiction to sugar cannot be merely confined to the white substance which is added to candy, pastry and ice </w:t>
      </w:r>
      <w:r w:rsidR="00192E7D" w:rsidRPr="001002D1">
        <w:rPr>
          <w:rFonts w:ascii="Times New Roman" w:hAnsi="Times New Roman" w:cs="Times New Roman"/>
          <w:sz w:val="24"/>
          <w:szCs w:val="24"/>
        </w:rPr>
        <w:t>cream. It</w:t>
      </w:r>
      <w:r w:rsidRPr="001002D1">
        <w:rPr>
          <w:rFonts w:ascii="Times New Roman" w:hAnsi="Times New Roman" w:cs="Times New Roman"/>
          <w:sz w:val="24"/>
          <w:szCs w:val="24"/>
        </w:rPr>
        <w:t xml:space="preserve"> is evident that starchy carbohydrates change into sugar in the body and this is the same case with eating a single slice of white bread.</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 Many people crave for food substances such as pasta, white rice,  as well as noodles and are always oblivious of the sugar content in them which is very addictive (Pedram et al., 2013). There is an assertion that such food substances do not have any recognizable nutritional value to the body, and does not have any specific purpose in the body. It is however evident that many people still find comfort and pleasure in these food substances, not for the satisfaction of health or nutrition but the satisfaction of addiction and </w:t>
      </w:r>
      <w:r w:rsidR="00192E7D" w:rsidRPr="001002D1">
        <w:rPr>
          <w:rFonts w:ascii="Times New Roman" w:hAnsi="Times New Roman" w:cs="Times New Roman"/>
          <w:sz w:val="24"/>
          <w:szCs w:val="24"/>
        </w:rPr>
        <w:t>craving. The</w:t>
      </w:r>
      <w:r w:rsidRPr="001002D1">
        <w:rPr>
          <w:rFonts w:ascii="Times New Roman" w:hAnsi="Times New Roman" w:cs="Times New Roman"/>
          <w:sz w:val="24"/>
          <w:szCs w:val="24"/>
        </w:rPr>
        <w:t xml:space="preserve"> accumulation of the sugary substances which are found in these food substances is arguably a very crucial case of a disease like diabetes.</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Food addiction is also motivated by the conscious and the unconscious intake of fat, and one food substance which is highly addictive due to its high-fat content is cheese. The Scientific American asserts that foods which are high in fat have the same level of addiction </w:t>
      </w:r>
      <w:r w:rsidRPr="001002D1">
        <w:rPr>
          <w:rFonts w:ascii="Times New Roman" w:hAnsi="Times New Roman" w:cs="Times New Roman"/>
          <w:sz w:val="24"/>
          <w:szCs w:val="24"/>
        </w:rPr>
        <w:lastRenderedPageBreak/>
        <w:t xml:space="preserve">just like heroin and cocaine. The over-consumption of the foods which are highly rich in fat is also motivated by the low level of D2 </w:t>
      </w:r>
      <w:r w:rsidR="00192E7D" w:rsidRPr="001002D1">
        <w:rPr>
          <w:rFonts w:ascii="Times New Roman" w:hAnsi="Times New Roman" w:cs="Times New Roman"/>
          <w:sz w:val="24"/>
          <w:szCs w:val="24"/>
        </w:rPr>
        <w:t>receptor. The</w:t>
      </w:r>
      <w:r w:rsidRPr="001002D1">
        <w:rPr>
          <w:rFonts w:ascii="Times New Roman" w:hAnsi="Times New Roman" w:cs="Times New Roman"/>
          <w:sz w:val="24"/>
          <w:szCs w:val="24"/>
        </w:rPr>
        <w:t xml:space="preserve"> addition of fat is very adverse than that of sugary food substances since it is not possible to eliminate fat from our diet like it is the case of refined sugar. Fat is a very crucial micronutrient that we all need to survive, and hence, the intake of this component can be regarded as imperative and hence its healthy consequences especially when in excess are adverse. </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As evident, certain food substances are very addictive just like it is in the case of drug addiction and this sort of addiction subjects us to unhealthy living. In most cases, food addiction subject's people to the uncontrolled intake of some nutrients such as fat and other essential nutrients such as vitamins, minerals, and starch are not received in our bodies. The high intake of some food nutrients and the low intake of others create a sense of imbalance in our bodies, and this makes our bodies breeding centers for lifestyle diseases (Pedram et al., 2013).</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Food addiction starts right away from childhood and runs throughout to adulthood. The addiction to fast foods is also very common among teenagers and college students who have daily intakes of deep-fried chicken, spicy potato fries, burgers, pizza and soft drinks. Most students consume these foods on the notion that they are cool and also very convenient. Cocores &amp; Gold(2015)argues that at least 70% of young people in urban and the semi-urban areas consume junk food on a daily basis and this is a crucial aspect which indicates addiction. It has also become very common for young people to plan their meetings in fast food restaurants and this is not motivated by their convenience but by the availability of the fast foods. Some of these students even skip breakfast at home with the agenda of consuming </w:t>
      </w:r>
      <w:r w:rsidRPr="001002D1">
        <w:rPr>
          <w:rFonts w:ascii="Times New Roman" w:hAnsi="Times New Roman" w:cs="Times New Roman"/>
          <w:sz w:val="24"/>
          <w:szCs w:val="24"/>
        </w:rPr>
        <w:lastRenderedPageBreak/>
        <w:t>the palatable food in the nearest restaurants, and they do not mind about the adverse implications or the long-term intake of such diets.</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According to research carried out by professors at Stony Brook University in 2013,  the rising rates of obesity are the leading public health concerns, and this is motivated by the addiction to fast foods. Childhood obesity has adverse implications as this elevates the chances of severe health conditions which are life threatening during adulthood. Adults who are obese are usually very prone to heart diseases, high blood sugar, high blood pressure and other chronic conditions (Ifland et al., 2015). In 2010, the National Health and the Nutrition Examination Survey asserted that approximately 69% of the Americans are either overweight or obese and in this number at least 78 million adults were obese (Wilson, 2010).</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 xml:space="preserve">Moreover, there is a very close link or connection between food addiction and heart disease, and this is motivated by the intake of food substances which are rich in fat. In the global context, the intake of junk or fast food has increased, and since children cannot live without such foods, their risk of heart disease is increased. People who continuously take junk food accumulate high content of fat in their bodies and due to this; they develop the risk of developing arteriosclerosis. Arteriosclerosis is condition whereby the blood vessels are filled with fat, and they harden with time, and this limits the flow of blood and may even lead to total cut off of blood. When the supply of blood is limited or cut off, then people are exposed to the threat of developing stroke and heart disease. Pedram et al., (2013), argue that children who are exposed to junk food may start exhibiting signs of arteriosclerosis as early as 11 years and this puts their life at stake. Medical science does not, however, prohibit the intake of </w:t>
      </w:r>
      <w:r w:rsidRPr="001002D1">
        <w:rPr>
          <w:rFonts w:ascii="Times New Roman" w:hAnsi="Times New Roman" w:cs="Times New Roman"/>
          <w:sz w:val="24"/>
          <w:szCs w:val="24"/>
        </w:rPr>
        <w:lastRenderedPageBreak/>
        <w:t>junk food per se but recommends for controlled or regulated intake of such food substances to levels which do not lead to food addiction.</w:t>
      </w:r>
    </w:p>
    <w:p w:rsidR="001002D1" w:rsidRPr="001002D1"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In 2015, a study was conducted by von Deneen- a medical professor among 1000 citizens in the USA in analyzing the correlation between food addiction and lifestyle diseases. Among these citizens, 500 were overweight and obese, 260 had blood pressure, 200 were diabetic, and 40 had heart complications. In the study, it was conducted that at 750 citizens in the group were addicted to at least one kind of palatable food substances. Majority stated that they had addiction to cheese, burgers, fried chicken, and fries. In the study, obesity was evaluated by body mass index and body fat percentage. The addiction to food substances was accessed using the Yale Food Addiction Scale, and their intake of micronutrients was also analyzed from the Willet Food Frequency Questionnaire. Overall, the study concluded that the prevalence of lifestyle diseases increases with the high intake of palatable food substances which is an aspect of food addiction (von Deneen&amp; Liu, 2016).</w:t>
      </w:r>
    </w:p>
    <w:p w:rsidR="00192E7D" w:rsidRDefault="001002D1" w:rsidP="00192E7D">
      <w:pPr>
        <w:spacing w:line="480" w:lineRule="auto"/>
        <w:ind w:firstLine="720"/>
        <w:rPr>
          <w:rFonts w:ascii="Times New Roman" w:hAnsi="Times New Roman" w:cs="Times New Roman"/>
          <w:sz w:val="24"/>
          <w:szCs w:val="24"/>
        </w:rPr>
      </w:pPr>
      <w:r w:rsidRPr="001002D1">
        <w:rPr>
          <w:rFonts w:ascii="Times New Roman" w:hAnsi="Times New Roman" w:cs="Times New Roman"/>
          <w:sz w:val="24"/>
          <w:szCs w:val="24"/>
        </w:rPr>
        <w:t>To sum up, it is apparent that the global trends of food addiction are increasing and this is motivated by the increase of fat, sugar, and salt in palatable foods. Many people crave for fast foods, and the food companies have relentlessly availed these food substances for all members of the public. Majority of the addictive food substances are also very tasty, and hence, people find it difficult to live without taking them. Just like drug addiction, food addiction emanates from the brain, makes people hooked to certain food substances even when they are not hungry and due to this, cases of lifestyle diseases such as obesity, heart diseases, diabetes and blood pressure have been on the rise in the global perspective.</w:t>
      </w:r>
    </w:p>
    <w:p w:rsidR="00192E7D" w:rsidRDefault="00192E7D" w:rsidP="001002D1">
      <w:pPr>
        <w:spacing w:line="480" w:lineRule="auto"/>
        <w:rPr>
          <w:rFonts w:ascii="Times New Roman" w:hAnsi="Times New Roman" w:cs="Times New Roman"/>
          <w:sz w:val="24"/>
          <w:szCs w:val="24"/>
        </w:rPr>
      </w:pPr>
    </w:p>
    <w:p w:rsidR="00932D02" w:rsidRPr="001002D1" w:rsidRDefault="00932D02" w:rsidP="00192E7D">
      <w:pPr>
        <w:spacing w:line="480" w:lineRule="auto"/>
        <w:jc w:val="center"/>
        <w:rPr>
          <w:rFonts w:ascii="Times New Roman" w:hAnsi="Times New Roman" w:cs="Times New Roman"/>
          <w:sz w:val="24"/>
          <w:szCs w:val="24"/>
        </w:rPr>
      </w:pPr>
      <w:r w:rsidRPr="001002D1">
        <w:rPr>
          <w:rFonts w:ascii="Times New Roman" w:hAnsi="Times New Roman" w:cs="Times New Roman"/>
          <w:sz w:val="24"/>
          <w:szCs w:val="24"/>
        </w:rPr>
        <w:lastRenderedPageBreak/>
        <w:t>References.</w:t>
      </w:r>
    </w:p>
    <w:p w:rsidR="00932D02" w:rsidRPr="001002D1" w:rsidRDefault="00932D02" w:rsidP="00192E7D">
      <w:pPr>
        <w:spacing w:line="480" w:lineRule="auto"/>
        <w:ind w:left="720" w:hanging="720"/>
        <w:rPr>
          <w:rFonts w:ascii="Times New Roman" w:hAnsi="Times New Roman" w:cs="Times New Roman"/>
          <w:sz w:val="24"/>
          <w:szCs w:val="24"/>
        </w:rPr>
      </w:pPr>
      <w:r w:rsidRPr="001002D1">
        <w:rPr>
          <w:rFonts w:ascii="Times New Roman" w:hAnsi="Times New Roman" w:cs="Times New Roman"/>
          <w:color w:val="222222"/>
          <w:sz w:val="24"/>
          <w:szCs w:val="24"/>
          <w:shd w:val="clear" w:color="auto" w:fill="FFFFFF"/>
        </w:rPr>
        <w:t>Coc</w:t>
      </w:r>
      <w:r w:rsidR="003E6B61" w:rsidRPr="001002D1">
        <w:rPr>
          <w:rFonts w:ascii="Times New Roman" w:hAnsi="Times New Roman" w:cs="Times New Roman"/>
          <w:color w:val="222222"/>
          <w:sz w:val="24"/>
          <w:szCs w:val="24"/>
          <w:shd w:val="clear" w:color="auto" w:fill="FFFFFF"/>
        </w:rPr>
        <w:t>ores, J. A., &amp; Gold, M. S. (2015</w:t>
      </w:r>
      <w:r w:rsidRPr="001002D1">
        <w:rPr>
          <w:rFonts w:ascii="Times New Roman" w:hAnsi="Times New Roman" w:cs="Times New Roman"/>
          <w:color w:val="222222"/>
          <w:sz w:val="24"/>
          <w:szCs w:val="24"/>
          <w:shd w:val="clear" w:color="auto" w:fill="FFFFFF"/>
        </w:rPr>
        <w:t>). The Sugar Food Addiction Hypothesis may explain overeating and the obesity epidemic. </w:t>
      </w:r>
      <w:r w:rsidRPr="001002D1">
        <w:rPr>
          <w:rFonts w:ascii="Times New Roman" w:hAnsi="Times New Roman" w:cs="Times New Roman"/>
          <w:i/>
          <w:iCs/>
          <w:color w:val="222222"/>
          <w:sz w:val="24"/>
          <w:szCs w:val="24"/>
          <w:shd w:val="clear" w:color="auto" w:fill="FFFFFF"/>
        </w:rPr>
        <w:t>Medical hypotheses</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73</w:t>
      </w:r>
      <w:r w:rsidRPr="001002D1">
        <w:rPr>
          <w:rFonts w:ascii="Times New Roman" w:hAnsi="Times New Roman" w:cs="Times New Roman"/>
          <w:color w:val="222222"/>
          <w:sz w:val="24"/>
          <w:szCs w:val="24"/>
          <w:shd w:val="clear" w:color="auto" w:fill="FFFFFF"/>
        </w:rPr>
        <w:t>(6), 892-899.</w:t>
      </w:r>
    </w:p>
    <w:p w:rsidR="00932D02" w:rsidRPr="001002D1" w:rsidRDefault="00932D02"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Insel, P. M., Roth, W. T., &amp; Price,</w:t>
      </w:r>
      <w:r w:rsidR="003E6B61" w:rsidRPr="001002D1">
        <w:rPr>
          <w:rFonts w:ascii="Times New Roman" w:hAnsi="Times New Roman" w:cs="Times New Roman"/>
          <w:color w:val="222222"/>
          <w:sz w:val="24"/>
          <w:szCs w:val="24"/>
          <w:shd w:val="clear" w:color="auto" w:fill="FFFFFF"/>
        </w:rPr>
        <w:t xml:space="preserve"> K. (2017</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Core concepts in health</w:t>
      </w:r>
      <w:r w:rsidRPr="001002D1">
        <w:rPr>
          <w:rFonts w:ascii="Times New Roman" w:hAnsi="Times New Roman" w:cs="Times New Roman"/>
          <w:color w:val="222222"/>
          <w:sz w:val="24"/>
          <w:szCs w:val="24"/>
          <w:shd w:val="clear" w:color="auto" w:fill="FFFFFF"/>
        </w:rPr>
        <w:t>. New York, NY: McGraw Hill.</w:t>
      </w:r>
    </w:p>
    <w:p w:rsidR="00932D02" w:rsidRPr="001002D1" w:rsidRDefault="00932D02"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Ifland, J. R., Preuss, H. G., Marcus, M. T., Rourke, K. M., Taylor, W. C.,</w:t>
      </w:r>
      <w:r w:rsidR="003E6B61" w:rsidRPr="001002D1">
        <w:rPr>
          <w:rFonts w:ascii="Times New Roman" w:hAnsi="Times New Roman" w:cs="Times New Roman"/>
          <w:color w:val="222222"/>
          <w:sz w:val="24"/>
          <w:szCs w:val="24"/>
          <w:shd w:val="clear" w:color="auto" w:fill="FFFFFF"/>
        </w:rPr>
        <w:t xml:space="preserve"> Burau, K., ... &amp; Manso, G. (2015</w:t>
      </w:r>
      <w:r w:rsidRPr="001002D1">
        <w:rPr>
          <w:rFonts w:ascii="Times New Roman" w:hAnsi="Times New Roman" w:cs="Times New Roman"/>
          <w:color w:val="222222"/>
          <w:sz w:val="24"/>
          <w:szCs w:val="24"/>
          <w:shd w:val="clear" w:color="auto" w:fill="FFFFFF"/>
        </w:rPr>
        <w:t>). Refined food addiction: a classic substance use disorder. </w:t>
      </w:r>
      <w:r w:rsidRPr="001002D1">
        <w:rPr>
          <w:rFonts w:ascii="Times New Roman" w:hAnsi="Times New Roman" w:cs="Times New Roman"/>
          <w:i/>
          <w:iCs/>
          <w:color w:val="222222"/>
          <w:sz w:val="24"/>
          <w:szCs w:val="24"/>
          <w:shd w:val="clear" w:color="auto" w:fill="FFFFFF"/>
        </w:rPr>
        <w:t>Medical hypotheses</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72</w:t>
      </w:r>
      <w:r w:rsidRPr="001002D1">
        <w:rPr>
          <w:rFonts w:ascii="Times New Roman" w:hAnsi="Times New Roman" w:cs="Times New Roman"/>
          <w:color w:val="222222"/>
          <w:sz w:val="24"/>
          <w:szCs w:val="24"/>
          <w:shd w:val="clear" w:color="auto" w:fill="FFFFFF"/>
        </w:rPr>
        <w:t>(5), 518-526.</w:t>
      </w:r>
    </w:p>
    <w:p w:rsidR="003E6B61" w:rsidRPr="001002D1" w:rsidRDefault="003E6B61"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Pedram, P., Wadden, D., Amini, P., Gulliver, W., Randell, E., Cahill, F., ... &amp; Ji, Y. (2013). Food addiction: its prevalence and significant association with obesity in the general population. </w:t>
      </w:r>
      <w:r w:rsidRPr="001002D1">
        <w:rPr>
          <w:rFonts w:ascii="Times New Roman" w:hAnsi="Times New Roman" w:cs="Times New Roman"/>
          <w:i/>
          <w:iCs/>
          <w:color w:val="222222"/>
          <w:sz w:val="24"/>
          <w:szCs w:val="24"/>
          <w:shd w:val="clear" w:color="auto" w:fill="FFFFFF"/>
        </w:rPr>
        <w:t>PloS one</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8</w:t>
      </w:r>
      <w:r w:rsidRPr="001002D1">
        <w:rPr>
          <w:rFonts w:ascii="Times New Roman" w:hAnsi="Times New Roman" w:cs="Times New Roman"/>
          <w:color w:val="222222"/>
          <w:sz w:val="24"/>
          <w:szCs w:val="24"/>
          <w:shd w:val="clear" w:color="auto" w:fill="FFFFFF"/>
        </w:rPr>
        <w:t xml:space="preserve">(9), e74832. </w:t>
      </w:r>
    </w:p>
    <w:p w:rsidR="003E6B61" w:rsidRPr="001002D1" w:rsidRDefault="003E6B61" w:rsidP="00192E7D">
      <w:pPr>
        <w:spacing w:line="480" w:lineRule="auto"/>
        <w:ind w:left="720"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Rogers, P. J., &amp; Smit, H. J. (2010). Food craving and food “addiction”: a critical review of the evidence from a biopsychosocial perspective. </w:t>
      </w:r>
      <w:r w:rsidRPr="001002D1">
        <w:rPr>
          <w:rFonts w:ascii="Times New Roman" w:hAnsi="Times New Roman" w:cs="Times New Roman"/>
          <w:i/>
          <w:iCs/>
          <w:color w:val="222222"/>
          <w:sz w:val="24"/>
          <w:szCs w:val="24"/>
          <w:shd w:val="clear" w:color="auto" w:fill="FFFFFF"/>
        </w:rPr>
        <w:t>Pharmacology Biochemistry and Behavior</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66</w:t>
      </w:r>
      <w:r w:rsidRPr="001002D1">
        <w:rPr>
          <w:rFonts w:ascii="Times New Roman" w:hAnsi="Times New Roman" w:cs="Times New Roman"/>
          <w:color w:val="222222"/>
          <w:sz w:val="24"/>
          <w:szCs w:val="24"/>
          <w:shd w:val="clear" w:color="auto" w:fill="FFFFFF"/>
        </w:rPr>
        <w:t>(1), 3-14.</w:t>
      </w:r>
    </w:p>
    <w:p w:rsidR="00932D02" w:rsidRPr="001002D1" w:rsidRDefault="00932D02" w:rsidP="00192E7D">
      <w:pPr>
        <w:spacing w:line="480" w:lineRule="auto"/>
        <w:ind w:hanging="720"/>
        <w:rPr>
          <w:rFonts w:ascii="Times New Roman" w:hAnsi="Times New Roman" w:cs="Times New Roman"/>
          <w:color w:val="222222"/>
          <w:sz w:val="24"/>
          <w:szCs w:val="24"/>
          <w:shd w:val="clear" w:color="auto" w:fill="FFFFFF"/>
        </w:rPr>
      </w:pPr>
      <w:r w:rsidRPr="001002D1">
        <w:rPr>
          <w:rFonts w:ascii="Times New Roman" w:hAnsi="Times New Roman" w:cs="Times New Roman"/>
          <w:color w:val="222222"/>
          <w:sz w:val="24"/>
          <w:szCs w:val="24"/>
          <w:shd w:val="clear" w:color="auto" w:fill="FFFFFF"/>
        </w:rPr>
        <w:t>Wilson, G. T. (2010). Eating disorders, obesity and addiction. </w:t>
      </w:r>
      <w:r w:rsidRPr="001002D1">
        <w:rPr>
          <w:rFonts w:ascii="Times New Roman" w:hAnsi="Times New Roman" w:cs="Times New Roman"/>
          <w:i/>
          <w:iCs/>
          <w:color w:val="222222"/>
          <w:sz w:val="24"/>
          <w:szCs w:val="24"/>
          <w:shd w:val="clear" w:color="auto" w:fill="FFFFFF"/>
        </w:rPr>
        <w:t>European Eating Disorders Review</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18</w:t>
      </w:r>
      <w:r w:rsidRPr="001002D1">
        <w:rPr>
          <w:rFonts w:ascii="Times New Roman" w:hAnsi="Times New Roman" w:cs="Times New Roman"/>
          <w:color w:val="222222"/>
          <w:sz w:val="24"/>
          <w:szCs w:val="24"/>
          <w:shd w:val="clear" w:color="auto" w:fill="FFFFFF"/>
        </w:rPr>
        <w:t>(5), 341-351.</w:t>
      </w:r>
    </w:p>
    <w:p w:rsidR="003E6B61" w:rsidRPr="001002D1" w:rsidRDefault="003E6B61" w:rsidP="00192E7D">
      <w:pPr>
        <w:spacing w:line="480" w:lineRule="auto"/>
        <w:ind w:hanging="720"/>
        <w:rPr>
          <w:rFonts w:ascii="Times New Roman" w:hAnsi="Times New Roman" w:cs="Times New Roman"/>
          <w:sz w:val="24"/>
          <w:szCs w:val="24"/>
        </w:rPr>
      </w:pPr>
      <w:r w:rsidRPr="001002D1">
        <w:rPr>
          <w:rFonts w:ascii="Times New Roman" w:hAnsi="Times New Roman" w:cs="Times New Roman"/>
          <w:color w:val="222222"/>
          <w:sz w:val="24"/>
          <w:szCs w:val="24"/>
          <w:shd w:val="clear" w:color="auto" w:fill="FFFFFF"/>
        </w:rPr>
        <w:t>vo</w:t>
      </w:r>
      <w:r w:rsidR="003B56BB" w:rsidRPr="001002D1">
        <w:rPr>
          <w:rFonts w:ascii="Times New Roman" w:hAnsi="Times New Roman" w:cs="Times New Roman"/>
          <w:color w:val="222222"/>
          <w:sz w:val="24"/>
          <w:szCs w:val="24"/>
          <w:shd w:val="clear" w:color="auto" w:fill="FFFFFF"/>
        </w:rPr>
        <w:t>n Deneen, K. M., &amp; Liu, Y. (2016</w:t>
      </w:r>
      <w:r w:rsidRPr="001002D1">
        <w:rPr>
          <w:rFonts w:ascii="Times New Roman" w:hAnsi="Times New Roman" w:cs="Times New Roman"/>
          <w:color w:val="222222"/>
          <w:sz w:val="24"/>
          <w:szCs w:val="24"/>
          <w:shd w:val="clear" w:color="auto" w:fill="FFFFFF"/>
        </w:rPr>
        <w:t>). Obesity as an addiction: Why do the obese eat more?. </w:t>
      </w:r>
      <w:r w:rsidRPr="001002D1">
        <w:rPr>
          <w:rFonts w:ascii="Times New Roman" w:hAnsi="Times New Roman" w:cs="Times New Roman"/>
          <w:i/>
          <w:iCs/>
          <w:color w:val="222222"/>
          <w:sz w:val="24"/>
          <w:szCs w:val="24"/>
          <w:shd w:val="clear" w:color="auto" w:fill="FFFFFF"/>
        </w:rPr>
        <w:t>Maturitas</w:t>
      </w:r>
      <w:r w:rsidRPr="001002D1">
        <w:rPr>
          <w:rFonts w:ascii="Times New Roman" w:hAnsi="Times New Roman" w:cs="Times New Roman"/>
          <w:color w:val="222222"/>
          <w:sz w:val="24"/>
          <w:szCs w:val="24"/>
          <w:shd w:val="clear" w:color="auto" w:fill="FFFFFF"/>
        </w:rPr>
        <w:t>, </w:t>
      </w:r>
      <w:r w:rsidRPr="001002D1">
        <w:rPr>
          <w:rFonts w:ascii="Times New Roman" w:hAnsi="Times New Roman" w:cs="Times New Roman"/>
          <w:i/>
          <w:iCs/>
          <w:color w:val="222222"/>
          <w:sz w:val="24"/>
          <w:szCs w:val="24"/>
          <w:shd w:val="clear" w:color="auto" w:fill="FFFFFF"/>
        </w:rPr>
        <w:t>68</w:t>
      </w:r>
      <w:r w:rsidRPr="001002D1">
        <w:rPr>
          <w:rFonts w:ascii="Times New Roman" w:hAnsi="Times New Roman" w:cs="Times New Roman"/>
          <w:color w:val="222222"/>
          <w:sz w:val="24"/>
          <w:szCs w:val="24"/>
          <w:shd w:val="clear" w:color="auto" w:fill="FFFFFF"/>
        </w:rPr>
        <w:t>(4), 342-345.</w:t>
      </w:r>
    </w:p>
    <w:sectPr w:rsidR="003E6B61" w:rsidRPr="001002D1" w:rsidSect="00192E7D">
      <w:headerReference w:type="default" r:id="rId6"/>
      <w:headerReference w:type="first" r:id="rId7"/>
      <w:pgSz w:w="12240" w:h="15840"/>
      <w:pgMar w:top="1584" w:right="1584" w:bottom="1584" w:left="158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E88" w:rsidRDefault="00A06E88" w:rsidP="003B56BB">
      <w:pPr>
        <w:spacing w:after="0" w:line="240" w:lineRule="auto"/>
      </w:pPr>
      <w:r>
        <w:separator/>
      </w:r>
    </w:p>
  </w:endnote>
  <w:endnote w:type="continuationSeparator" w:id="1">
    <w:p w:rsidR="00A06E88" w:rsidRDefault="00A06E88" w:rsidP="003B56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E88" w:rsidRDefault="00A06E88" w:rsidP="003B56BB">
      <w:pPr>
        <w:spacing w:after="0" w:line="240" w:lineRule="auto"/>
      </w:pPr>
      <w:r>
        <w:separator/>
      </w:r>
    </w:p>
  </w:footnote>
  <w:footnote w:type="continuationSeparator" w:id="1">
    <w:p w:rsidR="00A06E88" w:rsidRDefault="00A06E88" w:rsidP="003B56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BB" w:rsidRDefault="003B56BB">
    <w:pPr>
      <w:pStyle w:val="Header"/>
    </w:pPr>
    <w:r w:rsidRPr="003B56BB">
      <w:rPr>
        <w:rFonts w:ascii="Times New Roman" w:hAnsi="Times New Roman" w:cs="Times New Roman"/>
        <w:sz w:val="24"/>
        <w:szCs w:val="24"/>
      </w:rPr>
      <w:t>FOOD ADDICTION IS A MAJOR CAUSE OF LIFESTYLE DISEASES.</w:t>
    </w:r>
    <w:r>
      <w:rPr>
        <w:rFonts w:ascii="Times New Roman" w:hAnsi="Times New Roman" w:cs="Times New Roman"/>
        <w:sz w:val="24"/>
        <w:szCs w:val="24"/>
      </w:rPr>
      <w:t xml:space="preserve">    </w:t>
    </w:r>
    <w:r w:rsidR="00192E7D">
      <w:rPr>
        <w:rFonts w:ascii="Times New Roman" w:hAnsi="Times New Roman" w:cs="Times New Roman"/>
        <w:sz w:val="24"/>
        <w:szCs w:val="24"/>
      </w:rPr>
      <w:t xml:space="preserve">                         </w:t>
    </w:r>
    <w:r w:rsidRPr="003B56BB">
      <w:rPr>
        <w:rFonts w:ascii="Times New Roman" w:hAnsi="Times New Roman" w:cs="Times New Roman"/>
        <w:sz w:val="24"/>
        <w:szCs w:val="24"/>
      </w:rPr>
      <w:fldChar w:fldCharType="begin"/>
    </w:r>
    <w:r w:rsidRPr="003B56BB">
      <w:rPr>
        <w:rFonts w:ascii="Times New Roman" w:hAnsi="Times New Roman" w:cs="Times New Roman"/>
        <w:sz w:val="24"/>
        <w:szCs w:val="24"/>
      </w:rPr>
      <w:instrText xml:space="preserve"> PAGE   \* MERGEFORMAT </w:instrText>
    </w:r>
    <w:r w:rsidRPr="003B56BB">
      <w:rPr>
        <w:rFonts w:ascii="Times New Roman" w:hAnsi="Times New Roman" w:cs="Times New Roman"/>
        <w:sz w:val="24"/>
        <w:szCs w:val="24"/>
      </w:rPr>
      <w:fldChar w:fldCharType="separate"/>
    </w:r>
    <w:r w:rsidR="00192E7D">
      <w:rPr>
        <w:rFonts w:ascii="Times New Roman" w:hAnsi="Times New Roman" w:cs="Times New Roman"/>
        <w:noProof/>
        <w:sz w:val="24"/>
        <w:szCs w:val="24"/>
      </w:rPr>
      <w:t>2</w:t>
    </w:r>
    <w:r w:rsidRPr="003B56BB">
      <w:rPr>
        <w:rFonts w:ascii="Times New Roman" w:hAnsi="Times New Roman" w:cs="Times New Roman"/>
        <w:sz w:val="24"/>
        <w:szCs w:val="24"/>
      </w:rPr>
      <w:fldChar w:fldCharType="end"/>
    </w:r>
  </w:p>
  <w:p w:rsidR="003B56BB" w:rsidRDefault="003B56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BB" w:rsidRPr="003B56BB" w:rsidRDefault="003B56BB">
    <w:pPr>
      <w:pStyle w:val="Header"/>
      <w:rPr>
        <w:rFonts w:ascii="Times New Roman" w:hAnsi="Times New Roman" w:cs="Times New Roman"/>
        <w:sz w:val="24"/>
        <w:szCs w:val="24"/>
      </w:rPr>
    </w:pPr>
    <w:r w:rsidRPr="003B56BB">
      <w:rPr>
        <w:rFonts w:ascii="Times New Roman" w:hAnsi="Times New Roman" w:cs="Times New Roman"/>
        <w:sz w:val="24"/>
        <w:szCs w:val="24"/>
      </w:rPr>
      <w:t>Running Head: FOOD ADDICTION IS A MAJOR CAUSE OF LIFESTYLE DISEASES.</w:t>
    </w:r>
    <w:r w:rsidR="00192E7D">
      <w:rPr>
        <w:rFonts w:ascii="Times New Roman" w:hAnsi="Times New Roman" w:cs="Times New Roman"/>
        <w:sz w:val="24"/>
        <w:szCs w:val="24"/>
      </w:rPr>
      <w:t xml:space="preserve">   </w:t>
    </w:r>
    <w:r w:rsidRPr="003B56BB">
      <w:rPr>
        <w:rFonts w:ascii="Times New Roman" w:hAnsi="Times New Roman" w:cs="Times New Roman"/>
        <w:sz w:val="24"/>
        <w:szCs w:val="24"/>
      </w:rPr>
      <w:fldChar w:fldCharType="begin"/>
    </w:r>
    <w:r w:rsidRPr="003B56BB">
      <w:rPr>
        <w:rFonts w:ascii="Times New Roman" w:hAnsi="Times New Roman" w:cs="Times New Roman"/>
        <w:sz w:val="24"/>
        <w:szCs w:val="24"/>
      </w:rPr>
      <w:instrText xml:space="preserve"> PAGE   \* MERGEFORMAT </w:instrText>
    </w:r>
    <w:r w:rsidRPr="003B56BB">
      <w:rPr>
        <w:rFonts w:ascii="Times New Roman" w:hAnsi="Times New Roman" w:cs="Times New Roman"/>
        <w:sz w:val="24"/>
        <w:szCs w:val="24"/>
      </w:rPr>
      <w:fldChar w:fldCharType="separate"/>
    </w:r>
    <w:r w:rsidR="00192E7D">
      <w:rPr>
        <w:rFonts w:ascii="Times New Roman" w:hAnsi="Times New Roman" w:cs="Times New Roman"/>
        <w:noProof/>
        <w:sz w:val="24"/>
        <w:szCs w:val="24"/>
      </w:rPr>
      <w:t>1</w:t>
    </w:r>
    <w:r w:rsidRPr="003B56BB">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33A5"/>
    <w:rsid w:val="000233A5"/>
    <w:rsid w:val="000B3CED"/>
    <w:rsid w:val="001002D1"/>
    <w:rsid w:val="00157ED4"/>
    <w:rsid w:val="00167CEB"/>
    <w:rsid w:val="00191875"/>
    <w:rsid w:val="00192E7D"/>
    <w:rsid w:val="002F0AC2"/>
    <w:rsid w:val="00320E76"/>
    <w:rsid w:val="00382CE3"/>
    <w:rsid w:val="003B56BB"/>
    <w:rsid w:val="003E6B61"/>
    <w:rsid w:val="003E731E"/>
    <w:rsid w:val="005E4ACE"/>
    <w:rsid w:val="006E42DC"/>
    <w:rsid w:val="007D4ACD"/>
    <w:rsid w:val="00932D02"/>
    <w:rsid w:val="009D247F"/>
    <w:rsid w:val="00A06E88"/>
    <w:rsid w:val="00A13D8E"/>
    <w:rsid w:val="00AB2E50"/>
    <w:rsid w:val="00C3679A"/>
    <w:rsid w:val="00D90516"/>
    <w:rsid w:val="00DD4E93"/>
    <w:rsid w:val="00E43A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6BB"/>
  </w:style>
  <w:style w:type="paragraph" w:styleId="Footer">
    <w:name w:val="footer"/>
    <w:basedOn w:val="Normal"/>
    <w:link w:val="FooterChar"/>
    <w:uiPriority w:val="99"/>
    <w:semiHidden/>
    <w:unhideWhenUsed/>
    <w:rsid w:val="003B56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56BB"/>
  </w:style>
  <w:style w:type="paragraph" w:styleId="BalloonText">
    <w:name w:val="Balloon Text"/>
    <w:basedOn w:val="Normal"/>
    <w:link w:val="BalloonTextChar"/>
    <w:uiPriority w:val="99"/>
    <w:semiHidden/>
    <w:unhideWhenUsed/>
    <w:rsid w:val="003B5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6B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9</Pages>
  <Words>2128</Words>
  <Characters>12130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2017-11-24T12:06:00Z</dcterms:created>
  <dcterms:modified xsi:type="dcterms:W3CDTF">2017-11-24T12:22:00Z</dcterms:modified>
</cp:coreProperties>
</file>